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C1F86" w14:textId="30DBBF6D" w:rsidR="003530FC" w:rsidRDefault="00EC1FB3" w:rsidP="00EC1FB3">
      <w:pPr>
        <w:rPr>
          <w:rFonts w:ascii="Lucida Sans Unicode"/>
          <w:color w:val="17365D" w:themeColor="text2" w:themeShade="BF"/>
          <w:sz w:val="44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15727615" behindDoc="1" locked="0" layoutInCell="1" allowOverlap="1" wp14:anchorId="75290F5B" wp14:editId="725C4D6F">
                <wp:simplePos x="0" y="0"/>
                <wp:positionH relativeFrom="page">
                  <wp:posOffset>-19050</wp:posOffset>
                </wp:positionH>
                <wp:positionV relativeFrom="paragraph">
                  <wp:posOffset>-951865</wp:posOffset>
                </wp:positionV>
                <wp:extent cx="7581900" cy="17430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7430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F569D" id="Rectangle 5" o:spid="_x0000_s1026" style="position:absolute;margin-left:-1.5pt;margin-top:-74.95pt;width:597pt;height:137.25pt;z-index:-487588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7wnAIAAKkFAAAOAAAAZHJzL2Uyb0RvYy54bWysVE1v2zAMvQ/YfxB0X21nSdMGdYqgRYcB&#10;XVu0HXpWZCkxIImapMTJfv0oyXE/1mHAsIssiuQj+Uzy7HynFdkK51swNa2OSkqE4dC0ZlXT749X&#10;n04o8YGZhikwoqZ74en5/OOHs87OxAjWoBrhCIIYP+tsTdch2FlReL4WmvkjsMKgUoLTLKDoVkXj&#10;WIfoWhWjsjwuOnCNdcCF9/h6mZV0nvClFDzcSulFIKqmmFtIp0vnMp7F/IzNVo7Zdcv7NNg/ZKFZ&#10;azDoAHXJAiMb1/4GpVvuwIMMRxx0AVK2XKQasJqqfFPNw5pZkWpBcrwdaPL/D5bfbO8caZuaTigx&#10;TOMvukfSmFkpQSaRns76GVo92DvXSx6vsdaddDp+sQqyS5TuB0rFLhCOj9PJSXVaIvMcddV0/Lmc&#10;JtTi2d06H74I0CReauowfKKSba99wJBoejCJ0TyotrlqlUpC7BNxoRzZMvzDy9UouaqN/gZNfsPo&#10;GD/jpLaK5gn1FZIyEc9ARM7G8aWI1ed60y3slYh2ytwLibRhhTnigJyDMs6FCccpGb9mjcjPkz/m&#10;kgAjssT4A3aVAV4XecDOWfb20VWkfh+cy787Dx4pMpgwOOvWgHsPQIWqJ1Nm+wNJmZrI0hKaPTaV&#10;gzxt3vKrFn/tNfPhjjkcL2wHXBnhFg+poKsp9DdK1uB+vvce7bHrUUtJh+NaU/9jw5ygRH01OA+n&#10;1Xgc5zsJ48l0hIJ7qVm+1JiNvgDslwqXk+XpGu2DOlylA/2Em2URo6KKGY6xa8qDOwgXIa8R3E1c&#10;LBbJDGfasnBtHiyP4JHV2LqPuyfmbN/fAUfjBg6jzWZv2jzbRk8Di00A2aYZeOa15xv3QWrifnfF&#10;hfNSTlbPG3b+CwAA//8DAFBLAwQUAAYACAAAACEAJZkS7d8AAAAMAQAADwAAAGRycy9kb3ducmV2&#10;LnhtbEyPzU7DMBCE70i8g7VI3FonpVRNiFMBFVcQhR56c+wliYjXIXab9O3ZnuC0f6PZb4rN5Dpx&#10;wiG0nhSk8wQEkvG2pVrB58fLbA0iRE1Wd55QwRkDbMrrq0Ln1o/0jqddrAWbUMi1gibGPpcymAad&#10;DnPfI/Htyw9ORx6HWtpBj2zuOrlIkpV0uiX+0Ogenxs037ujUxCqszzc9/vXJ/NzyLbb8a01Vip1&#10;ezM9PoCIOMU/MVzwGR1KZqr8kWwQnYLZHUeJXNNlloG4KNIs5V3F3WK5AlkW8n+I8hcAAP//AwBQ&#10;SwECLQAUAAYACAAAACEAtoM4kv4AAADhAQAAEwAAAAAAAAAAAAAAAAAAAAAAW0NvbnRlbnRfVHlw&#10;ZXNdLnhtbFBLAQItABQABgAIAAAAIQA4/SH/1gAAAJQBAAALAAAAAAAAAAAAAAAAAC8BAABfcmVs&#10;cy8ucmVsc1BLAQItABQABgAIAAAAIQDzAl7wnAIAAKkFAAAOAAAAAAAAAAAAAAAAAC4CAABkcnMv&#10;ZTJvRG9jLnhtbFBLAQItABQABgAIAAAAIQAlmRLt3wAAAAwBAAAPAAAAAAAAAAAAAAAAAPYEAABk&#10;cnMvZG93bnJldi54bWxQSwUGAAAAAAQABADzAAAAAgYAAAAA&#10;" fillcolor="#ddd8c2 [2894]" stroked="f" strokeweight="2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981CD40" wp14:editId="3D8AC754">
            <wp:simplePos x="0" y="0"/>
            <wp:positionH relativeFrom="margin">
              <wp:posOffset>5420360</wp:posOffset>
            </wp:positionH>
            <wp:positionV relativeFrom="paragraph">
              <wp:posOffset>-208915</wp:posOffset>
            </wp:positionV>
            <wp:extent cx="646685" cy="828675"/>
            <wp:effectExtent l="38100" t="0" r="229870" b="66675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39307" y1="35229" x2="60612" y2="64708"/>
                                  <a14:foregroundMark x1="55739" y1="31458" x2="28635" y2="38246"/>
                                  <a14:foregroundMark x1="45389" y1="31364" x2="46436" y2="39503"/>
                                  <a14:foregroundMark x1="68707" y1="5594" x2="70842" y2="11754"/>
                                  <a14:backgroundMark x1="7370" y1="14079" x2="46073" y2="6537"/>
                                  <a14:backgroundMark x1="86750" y1="13325" x2="91583" y2="32212"/>
                                  <a14:backgroundMark x1="95449" y1="91138" x2="85743" y2="98680"/>
                                  <a14:backgroundMark x1="4470" y1="90383" x2="17036" y2="964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5" cy="828675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26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FC" w:rsidRPr="003530FC">
        <w:rPr>
          <w:rFonts w:ascii="Lucida Sans Unicode"/>
          <w:color w:val="17365D" w:themeColor="text2" w:themeShade="BF"/>
          <w:sz w:val="44"/>
        </w:rPr>
        <w:t>The</w:t>
      </w:r>
      <w:r w:rsidR="003530FC" w:rsidRPr="003530FC">
        <w:rPr>
          <w:rFonts w:ascii="Lucida Sans Unicode"/>
          <w:color w:val="17365D" w:themeColor="text2" w:themeShade="BF"/>
          <w:spacing w:val="-6"/>
          <w:sz w:val="44"/>
        </w:rPr>
        <w:t xml:space="preserve"> </w:t>
      </w:r>
      <w:r w:rsidR="003530FC" w:rsidRPr="003530FC">
        <w:rPr>
          <w:rFonts w:ascii="Lucida Sans Unicode"/>
          <w:color w:val="17365D" w:themeColor="text2" w:themeShade="BF"/>
          <w:sz w:val="44"/>
        </w:rPr>
        <w:t>Blue</w:t>
      </w:r>
      <w:r w:rsidR="003530FC" w:rsidRPr="003530FC">
        <w:rPr>
          <w:rFonts w:ascii="Lucida Sans Unicode"/>
          <w:color w:val="17365D" w:themeColor="text2" w:themeShade="BF"/>
          <w:spacing w:val="-5"/>
          <w:sz w:val="44"/>
        </w:rPr>
        <w:t xml:space="preserve"> </w:t>
      </w:r>
      <w:r w:rsidR="003530FC" w:rsidRPr="003530FC">
        <w:rPr>
          <w:rFonts w:ascii="Lucida Sans Unicode"/>
          <w:color w:val="17365D" w:themeColor="text2" w:themeShade="BF"/>
          <w:sz w:val="44"/>
        </w:rPr>
        <w:t>Tangerine</w:t>
      </w:r>
      <w:r w:rsidR="003530FC" w:rsidRPr="003530FC">
        <w:rPr>
          <w:rFonts w:ascii="Lucida Sans Unicode"/>
          <w:color w:val="17365D" w:themeColor="text2" w:themeShade="BF"/>
          <w:spacing w:val="-5"/>
          <w:sz w:val="44"/>
        </w:rPr>
        <w:t xml:space="preserve"> </w:t>
      </w:r>
      <w:r w:rsidR="003530FC" w:rsidRPr="003530FC">
        <w:rPr>
          <w:rFonts w:ascii="Lucida Sans Unicode"/>
          <w:color w:val="17365D" w:themeColor="text2" w:themeShade="BF"/>
          <w:sz w:val="44"/>
        </w:rPr>
        <w:t>Federation</w:t>
      </w:r>
    </w:p>
    <w:p w14:paraId="2320B0B7" w14:textId="77777777" w:rsidR="003530FC" w:rsidRPr="003530FC" w:rsidRDefault="003530FC" w:rsidP="003530FC">
      <w:pPr>
        <w:ind w:left="142"/>
        <w:rPr>
          <w:rFonts w:ascii="Lucida Sans Unicode"/>
          <w:color w:val="17365D" w:themeColor="text2" w:themeShade="BF"/>
          <w:sz w:val="44"/>
        </w:rPr>
      </w:pPr>
      <w:r>
        <w:rPr>
          <w:rFonts w:ascii="Lucida Sans Unicode"/>
          <w:color w:val="17365D" w:themeColor="text2" w:themeShade="BF"/>
          <w:sz w:val="20"/>
        </w:rPr>
        <w:t xml:space="preserve"> </w:t>
      </w:r>
      <w:r w:rsidRPr="003530FC">
        <w:rPr>
          <w:rFonts w:ascii="Lucida Sans Unicode"/>
          <w:color w:val="17365D" w:themeColor="text2" w:themeShade="BF"/>
          <w:sz w:val="20"/>
        </w:rPr>
        <w:t>SPECIAL</w:t>
      </w:r>
      <w:r w:rsidRPr="003530FC">
        <w:rPr>
          <w:rFonts w:ascii="Lucida Sans Unicode"/>
          <w:color w:val="17365D" w:themeColor="text2" w:themeShade="BF"/>
          <w:spacing w:val="-2"/>
          <w:sz w:val="20"/>
        </w:rPr>
        <w:t xml:space="preserve"> </w:t>
      </w:r>
      <w:r w:rsidRPr="003530FC">
        <w:rPr>
          <w:rFonts w:ascii="Lucida Sans Unicode"/>
          <w:color w:val="17365D" w:themeColor="text2" w:themeShade="BF"/>
          <w:sz w:val="20"/>
        </w:rPr>
        <w:t>EDUCATIONAL</w:t>
      </w:r>
      <w:r w:rsidRPr="003530FC">
        <w:rPr>
          <w:rFonts w:ascii="Lucida Sans Unicode"/>
          <w:color w:val="17365D" w:themeColor="text2" w:themeShade="BF"/>
          <w:spacing w:val="-4"/>
          <w:sz w:val="20"/>
        </w:rPr>
        <w:t xml:space="preserve"> </w:t>
      </w:r>
      <w:r w:rsidRPr="003530FC">
        <w:rPr>
          <w:rFonts w:ascii="Lucida Sans Unicode"/>
          <w:color w:val="17365D" w:themeColor="text2" w:themeShade="BF"/>
          <w:sz w:val="20"/>
        </w:rPr>
        <w:t>NEEDS</w:t>
      </w:r>
      <w:r w:rsidRPr="003530FC">
        <w:rPr>
          <w:rFonts w:ascii="Lucida Sans Unicode"/>
          <w:color w:val="17365D" w:themeColor="text2" w:themeShade="BF"/>
          <w:spacing w:val="-5"/>
          <w:sz w:val="20"/>
        </w:rPr>
        <w:t xml:space="preserve"> </w:t>
      </w:r>
      <w:r w:rsidRPr="003530FC">
        <w:rPr>
          <w:rFonts w:ascii="Lucida Sans Unicode"/>
          <w:color w:val="17365D" w:themeColor="text2" w:themeShade="BF"/>
          <w:sz w:val="20"/>
        </w:rPr>
        <w:t>SCHOOLS</w:t>
      </w:r>
    </w:p>
    <w:p w14:paraId="672A6659" w14:textId="77777777" w:rsidR="00476B7A" w:rsidRDefault="00476B7A">
      <w:pPr>
        <w:pStyle w:val="BodyText"/>
        <w:rPr>
          <w:rFonts w:ascii="Times New Roman"/>
          <w:sz w:val="20"/>
        </w:rPr>
      </w:pPr>
    </w:p>
    <w:p w14:paraId="0A37501D" w14:textId="77777777" w:rsidR="00476B7A" w:rsidRDefault="003530FC" w:rsidP="003530FC">
      <w:pPr>
        <w:pStyle w:val="BodyText"/>
        <w:tabs>
          <w:tab w:val="left" w:pos="922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DAB6C7B" w14:textId="77777777" w:rsidR="00476B7A" w:rsidRDefault="00476B7A">
      <w:pPr>
        <w:pStyle w:val="BodyText"/>
        <w:rPr>
          <w:rFonts w:ascii="Times New Roman"/>
          <w:sz w:val="20"/>
        </w:rPr>
      </w:pPr>
    </w:p>
    <w:p w14:paraId="1CBBE777" w14:textId="18AEE050" w:rsidR="00BD5B74" w:rsidRPr="00EC1FB3" w:rsidRDefault="00EC1FB3" w:rsidP="00EC1FB3">
      <w:pPr>
        <w:autoSpaceDE/>
        <w:autoSpaceDN/>
        <w:rPr>
          <w:rFonts w:ascii="Calibri Light" w:eastAsiaTheme="minorHAnsi" w:hAnsi="Calibri Light" w:cs="Calibri Light"/>
          <w:sz w:val="44"/>
          <w:szCs w:val="28"/>
        </w:rPr>
      </w:pPr>
      <w:r w:rsidRPr="00EC1FB3">
        <w:rPr>
          <w:rFonts w:ascii="Calibri Light" w:eastAsiaTheme="minorHAnsi" w:hAnsi="Calibri Light" w:cs="Calibri Light"/>
          <w:sz w:val="44"/>
          <w:szCs w:val="28"/>
        </w:rPr>
        <w:t>Request for School to Administer Prescribed Medication</w:t>
      </w:r>
    </w:p>
    <w:p w14:paraId="6FAB8769" w14:textId="77777777" w:rsidR="00BD5B74" w:rsidRPr="00BD5B74" w:rsidRDefault="00BD5B74" w:rsidP="00BD5B74">
      <w:pPr>
        <w:widowControl/>
        <w:autoSpaceDE/>
        <w:autoSpaceDN/>
        <w:ind w:left="360"/>
        <w:jc w:val="both"/>
        <w:rPr>
          <w:rFonts w:ascii="Arial" w:eastAsiaTheme="minorHAnsi" w:hAnsi="Arial" w:cs="Arial"/>
          <w:b/>
        </w:rPr>
      </w:pPr>
    </w:p>
    <w:p w14:paraId="2276B66A" w14:textId="77777777" w:rsidR="00BD5B74" w:rsidRPr="00BD5B74" w:rsidRDefault="00BD5B74" w:rsidP="00BD5B74">
      <w:pPr>
        <w:widowControl/>
        <w:autoSpaceDE/>
        <w:autoSpaceDN/>
        <w:ind w:left="360"/>
        <w:jc w:val="both"/>
        <w:rPr>
          <w:rFonts w:ascii="Arial" w:eastAsiaTheme="minorHAnsi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19"/>
        <w:gridCol w:w="5056"/>
      </w:tblGrid>
      <w:tr w:rsidR="00EC1FB3" w14:paraId="46CE4414" w14:textId="77777777" w:rsidTr="004E7896">
        <w:trPr>
          <w:trHeight w:val="691"/>
        </w:trPr>
        <w:tc>
          <w:tcPr>
            <w:tcW w:w="10475" w:type="dxa"/>
            <w:gridSpan w:val="2"/>
          </w:tcPr>
          <w:p w14:paraId="756535CF" w14:textId="4BA11451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Full name of pupil:</w:t>
            </w:r>
          </w:p>
        </w:tc>
      </w:tr>
      <w:tr w:rsidR="00EC1FB3" w14:paraId="7F33800A" w14:textId="77777777" w:rsidTr="00EC1FB3">
        <w:trPr>
          <w:trHeight w:val="546"/>
        </w:trPr>
        <w:tc>
          <w:tcPr>
            <w:tcW w:w="5419" w:type="dxa"/>
          </w:tcPr>
          <w:p w14:paraId="67160C22" w14:textId="104ABF8C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Class</w:t>
            </w:r>
          </w:p>
        </w:tc>
        <w:tc>
          <w:tcPr>
            <w:tcW w:w="5056" w:type="dxa"/>
          </w:tcPr>
          <w:p w14:paraId="47FAE517" w14:textId="20A11C67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Date of Birth:</w:t>
            </w:r>
          </w:p>
        </w:tc>
      </w:tr>
      <w:tr w:rsidR="00EC1FB3" w14:paraId="676ACC7F" w14:textId="77777777" w:rsidTr="00EC1FB3">
        <w:trPr>
          <w:trHeight w:val="710"/>
        </w:trPr>
        <w:tc>
          <w:tcPr>
            <w:tcW w:w="10475" w:type="dxa"/>
            <w:gridSpan w:val="2"/>
          </w:tcPr>
          <w:p w14:paraId="1BDF7A7D" w14:textId="0AD312AA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Illness/Condition:</w:t>
            </w:r>
          </w:p>
        </w:tc>
      </w:tr>
      <w:tr w:rsidR="00EC1FB3" w14:paraId="140E9D87" w14:textId="77777777" w:rsidTr="00EC1FB3">
        <w:trPr>
          <w:trHeight w:val="1259"/>
        </w:trPr>
        <w:tc>
          <w:tcPr>
            <w:tcW w:w="5419" w:type="dxa"/>
          </w:tcPr>
          <w:p w14:paraId="760CB327" w14:textId="2E5857FC" w:rsidR="00EC1FB3" w:rsidRDefault="00EC1FB3" w:rsidP="00EC1FB3">
            <w:pPr>
              <w:widowControl/>
              <w:autoSpaceDE/>
              <w:autoSpaceDN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Name of Medication (as per prescribed medication)</w:t>
            </w:r>
          </w:p>
        </w:tc>
        <w:tc>
          <w:tcPr>
            <w:tcW w:w="5056" w:type="dxa"/>
          </w:tcPr>
          <w:p w14:paraId="5B59834A" w14:textId="1B9BD364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Date prescribed:</w:t>
            </w:r>
          </w:p>
        </w:tc>
      </w:tr>
      <w:tr w:rsidR="00EC1FB3" w14:paraId="1F77850D" w14:textId="77777777" w:rsidTr="00EC1FB3">
        <w:trPr>
          <w:trHeight w:val="979"/>
        </w:trPr>
        <w:tc>
          <w:tcPr>
            <w:tcW w:w="5419" w:type="dxa"/>
          </w:tcPr>
          <w:p w14:paraId="6E203715" w14:textId="77777777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Dosage and Method:</w:t>
            </w:r>
          </w:p>
          <w:p w14:paraId="09821050" w14:textId="1BF05601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5056" w:type="dxa"/>
          </w:tcPr>
          <w:p w14:paraId="0D415C1D" w14:textId="07473273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Times of administration</w:t>
            </w:r>
          </w:p>
        </w:tc>
      </w:tr>
      <w:tr w:rsidR="00EC1FB3" w14:paraId="45A3BD81" w14:textId="77777777" w:rsidTr="00EC1FB3">
        <w:trPr>
          <w:trHeight w:val="709"/>
        </w:trPr>
        <w:tc>
          <w:tcPr>
            <w:tcW w:w="5419" w:type="dxa"/>
          </w:tcPr>
          <w:p w14:paraId="4B54F734" w14:textId="00E9D86D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End date for administration:</w:t>
            </w:r>
          </w:p>
        </w:tc>
        <w:tc>
          <w:tcPr>
            <w:tcW w:w="5056" w:type="dxa"/>
          </w:tcPr>
          <w:p w14:paraId="2D58E05B" w14:textId="24790C7A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Expiry date of medication:</w:t>
            </w:r>
          </w:p>
        </w:tc>
      </w:tr>
      <w:tr w:rsidR="00EC1FB3" w14:paraId="373CDC23" w14:textId="77777777" w:rsidTr="00EC1FB3">
        <w:trPr>
          <w:trHeight w:val="1693"/>
        </w:trPr>
        <w:tc>
          <w:tcPr>
            <w:tcW w:w="10475" w:type="dxa"/>
            <w:gridSpan w:val="2"/>
          </w:tcPr>
          <w:p w14:paraId="2F7BB0DD" w14:textId="1670B317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Side effects:</w:t>
            </w:r>
          </w:p>
        </w:tc>
      </w:tr>
      <w:tr w:rsidR="00EC1FB3" w14:paraId="610C8999" w14:textId="77777777" w:rsidTr="00EC1FB3">
        <w:trPr>
          <w:trHeight w:val="1562"/>
        </w:trPr>
        <w:tc>
          <w:tcPr>
            <w:tcW w:w="10475" w:type="dxa"/>
            <w:gridSpan w:val="2"/>
          </w:tcPr>
          <w:p w14:paraId="29EC15C9" w14:textId="7015AAB9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Any other instructions/ special precautions:</w:t>
            </w:r>
          </w:p>
        </w:tc>
      </w:tr>
    </w:tbl>
    <w:p w14:paraId="39DE4926" w14:textId="77777777" w:rsidR="00EC1FB3" w:rsidRDefault="00EC1FB3" w:rsidP="00BD5B74">
      <w:pPr>
        <w:widowControl/>
        <w:autoSpaceDE/>
        <w:autoSpaceDN/>
        <w:ind w:left="360"/>
        <w:jc w:val="both"/>
      </w:pPr>
      <w:r>
        <w:t>The above information is, to the best of my knowledge, accurate at the time of writing and I give my consent to St. Luke’s staff administering medication in accordance with the school policy. I understand that medication must be delivered to school either by myself or my child’s passenger</w:t>
      </w:r>
      <w:r>
        <w:t xml:space="preserve"> transport assistant/</w:t>
      </w:r>
      <w:r>
        <w:t xml:space="preserve"> escort.</w:t>
      </w:r>
    </w:p>
    <w:p w14:paraId="07520B56" w14:textId="77777777" w:rsidR="00EC1FB3" w:rsidRDefault="00EC1FB3" w:rsidP="00BD5B74">
      <w:pPr>
        <w:widowControl/>
        <w:autoSpaceDE/>
        <w:autoSpaceDN/>
        <w:ind w:left="360"/>
        <w:jc w:val="both"/>
      </w:pPr>
      <w:r>
        <w:t xml:space="preserve">I understand medication will be sent home at the end of each school term and if it is to continue, that I will complete a new form and return in date medication at the start of the following term. </w:t>
      </w:r>
    </w:p>
    <w:p w14:paraId="48AB89B6" w14:textId="77777777" w:rsidR="00EC1FB3" w:rsidRDefault="00EC1FB3" w:rsidP="00BD5B74">
      <w:pPr>
        <w:widowControl/>
        <w:autoSpaceDE/>
        <w:autoSpaceDN/>
        <w:ind w:left="360"/>
        <w:jc w:val="both"/>
      </w:pPr>
      <w:r>
        <w:t xml:space="preserve">I will inform the school immediately if there is any change in dosage or frequency of the medication or if the medication is stopped. </w:t>
      </w:r>
    </w:p>
    <w:p w14:paraId="7DAC2A05" w14:textId="77777777" w:rsidR="00EC1FB3" w:rsidRDefault="00EC1FB3" w:rsidP="00EC1FB3">
      <w:pPr>
        <w:widowControl/>
        <w:autoSpaceDE/>
        <w:autoSpaceDN/>
        <w:ind w:left="360"/>
        <w:jc w:val="center"/>
        <w:rPr>
          <w:color w:val="FF0000"/>
        </w:rPr>
      </w:pPr>
    </w:p>
    <w:p w14:paraId="1EB67241" w14:textId="2AAB0359" w:rsidR="00EC1FB3" w:rsidRPr="00EC1FB3" w:rsidRDefault="00EC1FB3" w:rsidP="00EC1FB3">
      <w:pPr>
        <w:widowControl/>
        <w:autoSpaceDE/>
        <w:autoSpaceDN/>
        <w:ind w:left="360"/>
        <w:jc w:val="center"/>
        <w:rPr>
          <w:color w:val="FF0000"/>
        </w:rPr>
      </w:pPr>
      <w:bookmarkStart w:id="0" w:name="_GoBack"/>
      <w:bookmarkEnd w:id="0"/>
      <w:r w:rsidRPr="00EC1FB3">
        <w:rPr>
          <w:color w:val="FF0000"/>
        </w:rPr>
        <w:t>NB: ALL MEDICATION MUST BE PRESCRIBED AND IN ITS ORIGINAL PACKAGING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6"/>
        <w:gridCol w:w="2548"/>
        <w:gridCol w:w="2506"/>
      </w:tblGrid>
      <w:tr w:rsidR="00EC1FB3" w14:paraId="6099F31A" w14:textId="77777777" w:rsidTr="00EC1FB3">
        <w:trPr>
          <w:trHeight w:val="532"/>
        </w:trPr>
        <w:tc>
          <w:tcPr>
            <w:tcW w:w="5056" w:type="dxa"/>
            <w:vMerge w:val="restart"/>
          </w:tcPr>
          <w:p w14:paraId="4E98949F" w14:textId="26867C27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 xml:space="preserve">Parent/ </w:t>
            </w:r>
            <w:proofErr w:type="spellStart"/>
            <w:r>
              <w:rPr>
                <w:rFonts w:ascii="Arial" w:eastAsiaTheme="minorHAnsi" w:hAnsi="Arial" w:cs="Arial"/>
                <w:b/>
              </w:rPr>
              <w:t>Carer</w:t>
            </w:r>
            <w:proofErr w:type="spellEnd"/>
            <w:r>
              <w:rPr>
                <w:rFonts w:ascii="Arial" w:eastAsiaTheme="minorHAnsi" w:hAnsi="Arial" w:cs="Arial"/>
                <w:b/>
              </w:rPr>
              <w:t xml:space="preserve"> Signature</w:t>
            </w:r>
          </w:p>
        </w:tc>
        <w:tc>
          <w:tcPr>
            <w:tcW w:w="2548" w:type="dxa"/>
          </w:tcPr>
          <w:p w14:paraId="4E8A757F" w14:textId="239AA023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Contact Number:</w:t>
            </w:r>
          </w:p>
        </w:tc>
        <w:tc>
          <w:tcPr>
            <w:tcW w:w="2506" w:type="dxa"/>
          </w:tcPr>
          <w:p w14:paraId="30CA6BE5" w14:textId="77777777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</w:p>
        </w:tc>
      </w:tr>
      <w:tr w:rsidR="00EC1FB3" w14:paraId="3A89250A" w14:textId="77777777" w:rsidTr="00EC1FB3">
        <w:trPr>
          <w:trHeight w:val="553"/>
        </w:trPr>
        <w:tc>
          <w:tcPr>
            <w:tcW w:w="5056" w:type="dxa"/>
            <w:vMerge/>
          </w:tcPr>
          <w:p w14:paraId="3BFBC29D" w14:textId="77777777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2548" w:type="dxa"/>
          </w:tcPr>
          <w:p w14:paraId="4465CFB6" w14:textId="5A8CF9AB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Date:</w:t>
            </w:r>
          </w:p>
        </w:tc>
        <w:tc>
          <w:tcPr>
            <w:tcW w:w="2506" w:type="dxa"/>
          </w:tcPr>
          <w:p w14:paraId="10DE4852" w14:textId="77777777" w:rsidR="00EC1FB3" w:rsidRDefault="00EC1FB3" w:rsidP="00BD5B74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</w:rPr>
            </w:pPr>
          </w:p>
        </w:tc>
      </w:tr>
    </w:tbl>
    <w:p w14:paraId="282407F7" w14:textId="77777777" w:rsidR="00EC1FB3" w:rsidRPr="00BD5B74" w:rsidRDefault="00EC1FB3" w:rsidP="00BD5B74">
      <w:pPr>
        <w:widowControl/>
        <w:autoSpaceDE/>
        <w:autoSpaceDN/>
        <w:ind w:left="360"/>
        <w:jc w:val="both"/>
        <w:rPr>
          <w:rFonts w:ascii="Arial" w:eastAsiaTheme="minorHAnsi" w:hAnsi="Arial" w:cs="Arial"/>
          <w:b/>
        </w:rPr>
      </w:pPr>
    </w:p>
    <w:sectPr w:rsidR="00EC1FB3" w:rsidRPr="00BD5B74" w:rsidSect="00EC1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6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7AA69" w14:textId="77777777" w:rsidR="006A548C" w:rsidRDefault="006A548C" w:rsidP="00885B03">
      <w:r>
        <w:separator/>
      </w:r>
    </w:p>
  </w:endnote>
  <w:endnote w:type="continuationSeparator" w:id="0">
    <w:p w14:paraId="7196D064" w14:textId="77777777" w:rsidR="006A548C" w:rsidRDefault="006A548C" w:rsidP="0088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1C98" w14:textId="77777777" w:rsidR="006A548C" w:rsidRDefault="006A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EB5B0" w14:textId="77777777" w:rsidR="006A548C" w:rsidRDefault="006A54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ABC7" w14:textId="77777777" w:rsidR="006A548C" w:rsidRDefault="006A5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72C0D" w14:textId="77777777" w:rsidR="006A548C" w:rsidRDefault="006A548C" w:rsidP="00885B03">
      <w:r>
        <w:separator/>
      </w:r>
    </w:p>
  </w:footnote>
  <w:footnote w:type="continuationSeparator" w:id="0">
    <w:p w14:paraId="48A21919" w14:textId="77777777" w:rsidR="006A548C" w:rsidRDefault="006A548C" w:rsidP="0088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601FE" w14:textId="77777777" w:rsidR="006A548C" w:rsidRDefault="006A5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8F9B" w14:textId="740635EA" w:rsidR="006A548C" w:rsidRDefault="006A5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BE67" w14:textId="77777777" w:rsidR="006A548C" w:rsidRDefault="006A5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8D5"/>
    <w:multiLevelType w:val="hybridMultilevel"/>
    <w:tmpl w:val="F95C08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EB0777"/>
    <w:multiLevelType w:val="hybridMultilevel"/>
    <w:tmpl w:val="015E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DCA"/>
    <w:multiLevelType w:val="hybridMultilevel"/>
    <w:tmpl w:val="AA2E4A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F2CB5"/>
    <w:multiLevelType w:val="hybridMultilevel"/>
    <w:tmpl w:val="D37A7D32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074922A0"/>
    <w:multiLevelType w:val="hybridMultilevel"/>
    <w:tmpl w:val="260850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DC03BC"/>
    <w:multiLevelType w:val="hybridMultilevel"/>
    <w:tmpl w:val="EF4E1E7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96C29E8"/>
    <w:multiLevelType w:val="multilevel"/>
    <w:tmpl w:val="D75A1F16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7" w15:restartNumberingAfterBreak="0">
    <w:nsid w:val="15D8415E"/>
    <w:multiLevelType w:val="hybridMultilevel"/>
    <w:tmpl w:val="A68E34F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B11235"/>
    <w:multiLevelType w:val="hybridMultilevel"/>
    <w:tmpl w:val="5FD27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10395"/>
    <w:multiLevelType w:val="hybridMultilevel"/>
    <w:tmpl w:val="96A00F2C"/>
    <w:lvl w:ilvl="0" w:tplc="08090013">
      <w:start w:val="1"/>
      <w:numFmt w:val="upperRoman"/>
      <w:lvlText w:val="%1."/>
      <w:lvlJc w:val="righ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5F2929"/>
    <w:multiLevelType w:val="hybridMultilevel"/>
    <w:tmpl w:val="9940CBA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C813307"/>
    <w:multiLevelType w:val="hybridMultilevel"/>
    <w:tmpl w:val="B298E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84A2E"/>
    <w:multiLevelType w:val="hybridMultilevel"/>
    <w:tmpl w:val="0FD49A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1E713E"/>
    <w:multiLevelType w:val="hybridMultilevel"/>
    <w:tmpl w:val="3594F22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08D7643"/>
    <w:multiLevelType w:val="hybridMultilevel"/>
    <w:tmpl w:val="99CA5DE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6721AB3"/>
    <w:multiLevelType w:val="hybridMultilevel"/>
    <w:tmpl w:val="4372E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2037B"/>
    <w:multiLevelType w:val="hybridMultilevel"/>
    <w:tmpl w:val="4574DDB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D3620EA"/>
    <w:multiLevelType w:val="hybridMultilevel"/>
    <w:tmpl w:val="D85E0F5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2F5A5700"/>
    <w:multiLevelType w:val="hybridMultilevel"/>
    <w:tmpl w:val="D7FC6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A486C"/>
    <w:multiLevelType w:val="hybridMultilevel"/>
    <w:tmpl w:val="1D42AD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8A162B"/>
    <w:multiLevelType w:val="hybridMultilevel"/>
    <w:tmpl w:val="3DDA2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11184D"/>
    <w:multiLevelType w:val="hybridMultilevel"/>
    <w:tmpl w:val="F56027D2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47072223"/>
    <w:multiLevelType w:val="hybridMultilevel"/>
    <w:tmpl w:val="94E801C0"/>
    <w:lvl w:ilvl="0" w:tplc="08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3" w15:restartNumberingAfterBreak="0">
    <w:nsid w:val="47D03E6E"/>
    <w:multiLevelType w:val="hybridMultilevel"/>
    <w:tmpl w:val="8338A4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85DC2"/>
    <w:multiLevelType w:val="hybridMultilevel"/>
    <w:tmpl w:val="6A3AAFE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3D1A13"/>
    <w:multiLevelType w:val="multilevel"/>
    <w:tmpl w:val="E69475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FD3CF9"/>
    <w:multiLevelType w:val="hybridMultilevel"/>
    <w:tmpl w:val="CFA6C2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14917E3"/>
    <w:multiLevelType w:val="hybridMultilevel"/>
    <w:tmpl w:val="0F28F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F58C4"/>
    <w:multiLevelType w:val="hybridMultilevel"/>
    <w:tmpl w:val="1D82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176EB"/>
    <w:multiLevelType w:val="hybridMultilevel"/>
    <w:tmpl w:val="AA1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515"/>
    <w:multiLevelType w:val="hybridMultilevel"/>
    <w:tmpl w:val="DF3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E0C5D"/>
    <w:multiLevelType w:val="multilevel"/>
    <w:tmpl w:val="FA6E1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1440"/>
      </w:pPr>
      <w:rPr>
        <w:rFonts w:hint="default"/>
      </w:rPr>
    </w:lvl>
  </w:abstractNum>
  <w:abstractNum w:abstractNumId="32" w15:restartNumberingAfterBreak="0">
    <w:nsid w:val="58962DE5"/>
    <w:multiLevelType w:val="hybridMultilevel"/>
    <w:tmpl w:val="A9C687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3845CB"/>
    <w:multiLevelType w:val="multilevel"/>
    <w:tmpl w:val="6EF4E2D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CD93A1A"/>
    <w:multiLevelType w:val="hybridMultilevel"/>
    <w:tmpl w:val="7B6EA94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B359D"/>
    <w:multiLevelType w:val="hybridMultilevel"/>
    <w:tmpl w:val="4DEAA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3A786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BF577E"/>
    <w:multiLevelType w:val="hybridMultilevel"/>
    <w:tmpl w:val="4452521A"/>
    <w:lvl w:ilvl="0" w:tplc="71900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F21547"/>
    <w:multiLevelType w:val="hybridMultilevel"/>
    <w:tmpl w:val="D1B8FA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A45BDF"/>
    <w:multiLevelType w:val="hybridMultilevel"/>
    <w:tmpl w:val="93E2E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A53B26"/>
    <w:multiLevelType w:val="hybridMultilevel"/>
    <w:tmpl w:val="BBDED3AC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0" w15:restartNumberingAfterBreak="0">
    <w:nsid w:val="70C90EF7"/>
    <w:multiLevelType w:val="hybridMultilevel"/>
    <w:tmpl w:val="B64639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917DFA"/>
    <w:multiLevelType w:val="hybridMultilevel"/>
    <w:tmpl w:val="7462474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D63435"/>
    <w:multiLevelType w:val="hybridMultilevel"/>
    <w:tmpl w:val="491AD6AC"/>
    <w:lvl w:ilvl="0" w:tplc="1F7E79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B123D4"/>
    <w:multiLevelType w:val="hybridMultilevel"/>
    <w:tmpl w:val="4DA050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1B0474"/>
    <w:multiLevelType w:val="hybridMultilevel"/>
    <w:tmpl w:val="0ED2D9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5B6829"/>
    <w:multiLevelType w:val="hybridMultilevel"/>
    <w:tmpl w:val="98F8D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E253A"/>
    <w:multiLevelType w:val="hybridMultilevel"/>
    <w:tmpl w:val="98D83E8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7CFB6BF3"/>
    <w:multiLevelType w:val="hybridMultilevel"/>
    <w:tmpl w:val="0CC4FBC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8" w15:restartNumberingAfterBreak="0">
    <w:nsid w:val="7EB23837"/>
    <w:multiLevelType w:val="hybridMultilevel"/>
    <w:tmpl w:val="B4AC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4"/>
  </w:num>
  <w:num w:numId="3">
    <w:abstractNumId w:val="41"/>
  </w:num>
  <w:num w:numId="4">
    <w:abstractNumId w:val="24"/>
  </w:num>
  <w:num w:numId="5">
    <w:abstractNumId w:val="12"/>
  </w:num>
  <w:num w:numId="6">
    <w:abstractNumId w:val="9"/>
  </w:num>
  <w:num w:numId="7">
    <w:abstractNumId w:val="3"/>
  </w:num>
  <w:num w:numId="8">
    <w:abstractNumId w:val="17"/>
  </w:num>
  <w:num w:numId="9">
    <w:abstractNumId w:val="0"/>
  </w:num>
  <w:num w:numId="10">
    <w:abstractNumId w:val="23"/>
  </w:num>
  <w:num w:numId="11">
    <w:abstractNumId w:val="25"/>
  </w:num>
  <w:num w:numId="12">
    <w:abstractNumId w:val="4"/>
  </w:num>
  <w:num w:numId="13">
    <w:abstractNumId w:val="18"/>
  </w:num>
  <w:num w:numId="14">
    <w:abstractNumId w:val="1"/>
  </w:num>
  <w:num w:numId="15">
    <w:abstractNumId w:val="43"/>
  </w:num>
  <w:num w:numId="16">
    <w:abstractNumId w:val="27"/>
  </w:num>
  <w:num w:numId="17">
    <w:abstractNumId w:val="32"/>
  </w:num>
  <w:num w:numId="18">
    <w:abstractNumId w:val="45"/>
  </w:num>
  <w:num w:numId="19">
    <w:abstractNumId w:val="48"/>
  </w:num>
  <w:num w:numId="20">
    <w:abstractNumId w:val="40"/>
  </w:num>
  <w:num w:numId="21">
    <w:abstractNumId w:val="2"/>
  </w:num>
  <w:num w:numId="22">
    <w:abstractNumId w:val="38"/>
  </w:num>
  <w:num w:numId="23">
    <w:abstractNumId w:val="19"/>
  </w:num>
  <w:num w:numId="24">
    <w:abstractNumId w:val="33"/>
  </w:num>
  <w:num w:numId="25">
    <w:abstractNumId w:val="20"/>
  </w:num>
  <w:num w:numId="26">
    <w:abstractNumId w:val="34"/>
  </w:num>
  <w:num w:numId="27">
    <w:abstractNumId w:val="7"/>
  </w:num>
  <w:num w:numId="28">
    <w:abstractNumId w:val="14"/>
  </w:num>
  <w:num w:numId="29">
    <w:abstractNumId w:val="47"/>
  </w:num>
  <w:num w:numId="30">
    <w:abstractNumId w:val="26"/>
  </w:num>
  <w:num w:numId="31">
    <w:abstractNumId w:val="10"/>
  </w:num>
  <w:num w:numId="32">
    <w:abstractNumId w:val="37"/>
  </w:num>
  <w:num w:numId="33">
    <w:abstractNumId w:val="11"/>
  </w:num>
  <w:num w:numId="34">
    <w:abstractNumId w:val="28"/>
  </w:num>
  <w:num w:numId="35">
    <w:abstractNumId w:val="15"/>
  </w:num>
  <w:num w:numId="36">
    <w:abstractNumId w:val="42"/>
  </w:num>
  <w:num w:numId="37">
    <w:abstractNumId w:val="35"/>
  </w:num>
  <w:num w:numId="38">
    <w:abstractNumId w:val="8"/>
  </w:num>
  <w:num w:numId="39">
    <w:abstractNumId w:val="16"/>
  </w:num>
  <w:num w:numId="40">
    <w:abstractNumId w:val="6"/>
  </w:num>
  <w:num w:numId="41">
    <w:abstractNumId w:val="21"/>
  </w:num>
  <w:num w:numId="42">
    <w:abstractNumId w:val="13"/>
  </w:num>
  <w:num w:numId="43">
    <w:abstractNumId w:val="29"/>
  </w:num>
  <w:num w:numId="44">
    <w:abstractNumId w:val="30"/>
  </w:num>
  <w:num w:numId="45">
    <w:abstractNumId w:val="31"/>
  </w:num>
  <w:num w:numId="46">
    <w:abstractNumId w:val="5"/>
  </w:num>
  <w:num w:numId="47">
    <w:abstractNumId w:val="46"/>
  </w:num>
  <w:num w:numId="48">
    <w:abstractNumId w:val="22"/>
  </w:num>
  <w:num w:numId="49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7A"/>
    <w:rsid w:val="00012478"/>
    <w:rsid w:val="00015CA2"/>
    <w:rsid w:val="00053779"/>
    <w:rsid w:val="00057FAB"/>
    <w:rsid w:val="00093E5E"/>
    <w:rsid w:val="000B18AC"/>
    <w:rsid w:val="000D37B6"/>
    <w:rsid w:val="00144F94"/>
    <w:rsid w:val="00182D35"/>
    <w:rsid w:val="001B5EC2"/>
    <w:rsid w:val="00231EBB"/>
    <w:rsid w:val="002523D6"/>
    <w:rsid w:val="002F3FA3"/>
    <w:rsid w:val="002F4E9F"/>
    <w:rsid w:val="00311CF5"/>
    <w:rsid w:val="003307E7"/>
    <w:rsid w:val="003312E0"/>
    <w:rsid w:val="003530FC"/>
    <w:rsid w:val="003606D6"/>
    <w:rsid w:val="00373525"/>
    <w:rsid w:val="003F0825"/>
    <w:rsid w:val="00467FBE"/>
    <w:rsid w:val="00476B7A"/>
    <w:rsid w:val="004915CA"/>
    <w:rsid w:val="0050518E"/>
    <w:rsid w:val="00565CD7"/>
    <w:rsid w:val="005D5E74"/>
    <w:rsid w:val="00680444"/>
    <w:rsid w:val="00693893"/>
    <w:rsid w:val="006A548C"/>
    <w:rsid w:val="006A5984"/>
    <w:rsid w:val="006B17D7"/>
    <w:rsid w:val="006C274F"/>
    <w:rsid w:val="006D249A"/>
    <w:rsid w:val="006E19B1"/>
    <w:rsid w:val="006E1B56"/>
    <w:rsid w:val="006F0125"/>
    <w:rsid w:val="00781B75"/>
    <w:rsid w:val="00785CE1"/>
    <w:rsid w:val="007A62E7"/>
    <w:rsid w:val="00817ABF"/>
    <w:rsid w:val="00850E27"/>
    <w:rsid w:val="00885B03"/>
    <w:rsid w:val="008B475E"/>
    <w:rsid w:val="008E19AD"/>
    <w:rsid w:val="008F32EE"/>
    <w:rsid w:val="009126B0"/>
    <w:rsid w:val="00931D4B"/>
    <w:rsid w:val="00932B9E"/>
    <w:rsid w:val="009375EF"/>
    <w:rsid w:val="0096066F"/>
    <w:rsid w:val="00981EB3"/>
    <w:rsid w:val="009A77DD"/>
    <w:rsid w:val="009E70B0"/>
    <w:rsid w:val="00A6743D"/>
    <w:rsid w:val="00A71E35"/>
    <w:rsid w:val="00A75D31"/>
    <w:rsid w:val="00A82AC5"/>
    <w:rsid w:val="00B31055"/>
    <w:rsid w:val="00B50599"/>
    <w:rsid w:val="00B723C7"/>
    <w:rsid w:val="00B850C9"/>
    <w:rsid w:val="00BC5549"/>
    <w:rsid w:val="00BD5B74"/>
    <w:rsid w:val="00C079E8"/>
    <w:rsid w:val="00C67603"/>
    <w:rsid w:val="00CA66E0"/>
    <w:rsid w:val="00CC3F4F"/>
    <w:rsid w:val="00CD1F81"/>
    <w:rsid w:val="00CE0CC0"/>
    <w:rsid w:val="00D0650A"/>
    <w:rsid w:val="00D11AC5"/>
    <w:rsid w:val="00D5125D"/>
    <w:rsid w:val="00D6622B"/>
    <w:rsid w:val="00D71A8B"/>
    <w:rsid w:val="00D86876"/>
    <w:rsid w:val="00D9240C"/>
    <w:rsid w:val="00DC2055"/>
    <w:rsid w:val="00DF547A"/>
    <w:rsid w:val="00DF6A1D"/>
    <w:rsid w:val="00E20EBD"/>
    <w:rsid w:val="00E214C8"/>
    <w:rsid w:val="00E44B69"/>
    <w:rsid w:val="00E862C9"/>
    <w:rsid w:val="00EC1FB3"/>
    <w:rsid w:val="00EC5AC3"/>
    <w:rsid w:val="00EE1AC7"/>
    <w:rsid w:val="00EF488B"/>
    <w:rsid w:val="00F0061E"/>
    <w:rsid w:val="00F039BB"/>
    <w:rsid w:val="00F50BAE"/>
    <w:rsid w:val="00FF16C8"/>
    <w:rsid w:val="0E7648E1"/>
    <w:rsid w:val="157668AF"/>
    <w:rsid w:val="2CF5853D"/>
    <w:rsid w:val="3D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4CED2D"/>
  <w15:docId w15:val="{64DCA786-58B6-4C57-B002-D99D39B7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3530FC"/>
    <w:pPr>
      <w:ind w:left="100"/>
      <w:outlineLvl w:val="0"/>
    </w:pPr>
    <w:rPr>
      <w:b/>
      <w:bCs/>
      <w:sz w:val="24"/>
      <w:szCs w:val="24"/>
      <w:u w:val="single"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873"/>
    </w:pPr>
    <w:rPr>
      <w:sz w:val="96"/>
      <w:szCs w:val="96"/>
    </w:rPr>
  </w:style>
  <w:style w:type="paragraph" w:styleId="ListParagraph">
    <w:name w:val="List Paragraph"/>
    <w:basedOn w:val="Normal"/>
    <w:uiPriority w:val="34"/>
    <w:qFormat/>
    <w:pPr>
      <w:spacing w:before="148"/>
      <w:ind w:left="21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3530FC"/>
    <w:rPr>
      <w:rFonts w:ascii="Calibri" w:eastAsia="Calibri" w:hAnsi="Calibri" w:cs="Calibri"/>
      <w:b/>
      <w:bCs/>
      <w:sz w:val="24"/>
      <w:szCs w:val="24"/>
      <w:u w:val="single" w:color="000000"/>
      <w:lang w:val="en-GB"/>
    </w:rPr>
  </w:style>
  <w:style w:type="paragraph" w:customStyle="1" w:styleId="msonormal0">
    <w:name w:val="msonormal"/>
    <w:basedOn w:val="Normal"/>
    <w:rsid w:val="003530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"/>
    <w:rsid w:val="003530FC"/>
    <w:rPr>
      <w:rFonts w:ascii="Calibri" w:eastAsia="Calibri" w:hAnsi="Calibri" w:cs="Calibri"/>
      <w:sz w:val="96"/>
      <w:szCs w:val="96"/>
    </w:rPr>
  </w:style>
  <w:style w:type="character" w:customStyle="1" w:styleId="BodyTextChar">
    <w:name w:val="Body Text Char"/>
    <w:basedOn w:val="DefaultParagraphFont"/>
    <w:link w:val="BodyText"/>
    <w:uiPriority w:val="1"/>
    <w:rsid w:val="003530FC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0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5B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0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E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50E2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5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932B9E"/>
    <w:rPr>
      <w:color w:val="0072CC"/>
      <w:u w:val="single"/>
    </w:rPr>
  </w:style>
  <w:style w:type="paragraph" w:customStyle="1" w:styleId="Pa4">
    <w:name w:val="Pa4"/>
    <w:basedOn w:val="Normal"/>
    <w:next w:val="Normal"/>
    <w:rsid w:val="009E70B0"/>
    <w:pPr>
      <w:widowControl/>
      <w:adjustRightInd w:val="0"/>
      <w:spacing w:line="241" w:lineRule="atLeast"/>
    </w:pPr>
    <w:rPr>
      <w:rFonts w:ascii="Helvetica Neue" w:eastAsia="Times New Roman" w:hAnsi="Helvetica Neue" w:cs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9E70B0"/>
    <w:rPr>
      <w:sz w:val="16"/>
      <w:szCs w:val="16"/>
    </w:rPr>
  </w:style>
  <w:style w:type="paragraph" w:customStyle="1" w:styleId="Default">
    <w:name w:val="Default"/>
    <w:rsid w:val="009E70B0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1B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1B75"/>
    <w:rPr>
      <w:rFonts w:ascii="Calibri" w:eastAsia="Calibri" w:hAnsi="Calibri" w:cs="Calibri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1B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1B75"/>
    <w:rPr>
      <w:rFonts w:ascii="Calibri" w:eastAsia="Calibri" w:hAnsi="Calibri" w:cs="Calibri"/>
    </w:rPr>
  </w:style>
  <w:style w:type="character" w:customStyle="1" w:styleId="A6">
    <w:name w:val="A6"/>
    <w:rsid w:val="00781B75"/>
    <w:rPr>
      <w:rFonts w:cs="Helvetica Neue"/>
      <w:color w:val="000000"/>
    </w:rPr>
  </w:style>
  <w:style w:type="paragraph" w:customStyle="1" w:styleId="Pa5">
    <w:name w:val="Pa5"/>
    <w:basedOn w:val="Default"/>
    <w:next w:val="Default"/>
    <w:uiPriority w:val="99"/>
    <w:rsid w:val="00781B75"/>
    <w:pPr>
      <w:spacing w:line="211" w:lineRule="atLeast"/>
    </w:pPr>
    <w:rPr>
      <w:rFonts w:ascii="Helvetica 45 Light" w:hAnsi="Helvetica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781B75"/>
    <w:pPr>
      <w:spacing w:line="211" w:lineRule="atLeast"/>
    </w:pPr>
    <w:rPr>
      <w:rFonts w:ascii="Helvetica 45 Light" w:hAnsi="Helvetica 45 Light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781B75"/>
    <w:pPr>
      <w:spacing w:line="211" w:lineRule="atLeast"/>
    </w:pPr>
    <w:rPr>
      <w:rFonts w:ascii="Helvetica 45 Light" w:hAnsi="Helvetica 45 Light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781B75"/>
    <w:pPr>
      <w:spacing w:line="211" w:lineRule="atLeast"/>
    </w:pPr>
    <w:rPr>
      <w:rFonts w:ascii="Helvetica 45 Light" w:hAnsi="Helvetica 45 Light"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E0CC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20EB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24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D9240C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B5059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Hills</dc:creator>
  <cp:lastModifiedBy>Executive Head The Blue Tangerine</cp:lastModifiedBy>
  <cp:revision>2</cp:revision>
  <cp:lastPrinted>2022-08-01T13:52:00Z</cp:lastPrinted>
  <dcterms:created xsi:type="dcterms:W3CDTF">2022-11-24T13:42:00Z</dcterms:created>
  <dcterms:modified xsi:type="dcterms:W3CDTF">2022-11-24T13:42:00Z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